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F5785" w14:textId="77777777" w:rsidR="00126918" w:rsidRPr="00880BC1" w:rsidRDefault="00126918" w:rsidP="00126918">
      <w:pPr>
        <w:jc w:val="center"/>
        <w:rPr>
          <w:b/>
          <w:i/>
        </w:rPr>
      </w:pPr>
      <w:r w:rsidRPr="00880BC1">
        <w:rPr>
          <w:b/>
          <w:i/>
        </w:rPr>
        <w:t xml:space="preserve">The Offense Of The Cross </w:t>
      </w:r>
    </w:p>
    <w:p w14:paraId="0A9D9237" w14:textId="77777777" w:rsidR="00B71868" w:rsidRDefault="00126918" w:rsidP="00126918">
      <w:pPr>
        <w:jc w:val="center"/>
      </w:pPr>
      <w:r>
        <w:t>Galatians 5:11; 3:13; 1 Corinthians 1:18-25</w:t>
      </w:r>
    </w:p>
    <w:p w14:paraId="59FEF60F" w14:textId="77777777" w:rsidR="00126918" w:rsidRDefault="00126918" w:rsidP="00126918">
      <w:pPr>
        <w:jc w:val="center"/>
      </w:pPr>
      <w:r>
        <w:t>Outline By: Mark Knowles 2/26/17 AM</w:t>
      </w:r>
    </w:p>
    <w:p w14:paraId="2532927D" w14:textId="77777777" w:rsidR="00126918" w:rsidRDefault="00126918" w:rsidP="00126918">
      <w:pPr>
        <w:jc w:val="center"/>
      </w:pPr>
    </w:p>
    <w:p w14:paraId="202A949D" w14:textId="77777777" w:rsidR="00126918" w:rsidRDefault="00126918" w:rsidP="00126918">
      <w:pPr>
        <w:rPr>
          <w:b/>
          <w:u w:val="single"/>
        </w:rPr>
      </w:pPr>
      <w:r>
        <w:rPr>
          <w:b/>
          <w:u w:val="single"/>
        </w:rPr>
        <w:t>Introduction</w:t>
      </w:r>
    </w:p>
    <w:p w14:paraId="1C93FE4A" w14:textId="77777777" w:rsidR="00126918" w:rsidRPr="002A6CE9" w:rsidRDefault="002A6CE9" w:rsidP="00126918">
      <w:pPr>
        <w:pStyle w:val="ListParagraph"/>
        <w:numPr>
          <w:ilvl w:val="0"/>
          <w:numId w:val="1"/>
        </w:numPr>
        <w:rPr>
          <w:b/>
          <w:u w:val="single"/>
        </w:rPr>
      </w:pPr>
      <w:r>
        <w:t>As discussed in previous lessons the cross today has a much different meaning than it did in the first-century. The cross was like our gas chamber or electric chair. It was not used in polite conversation.</w:t>
      </w:r>
    </w:p>
    <w:p w14:paraId="748F19A6" w14:textId="77777777" w:rsidR="002A6CE9" w:rsidRPr="002A6CE9" w:rsidRDefault="002A6CE9" w:rsidP="00126918">
      <w:pPr>
        <w:pStyle w:val="ListParagraph"/>
        <w:numPr>
          <w:ilvl w:val="0"/>
          <w:numId w:val="1"/>
        </w:numPr>
        <w:rPr>
          <w:b/>
          <w:u w:val="single"/>
        </w:rPr>
      </w:pPr>
      <w:r>
        <w:t>The cross is still an offense today. The cross confronts our pride, our selfishness, and our stubbornness...</w:t>
      </w:r>
    </w:p>
    <w:p w14:paraId="30D7DB0F" w14:textId="77777777" w:rsidR="002A6CE9" w:rsidRDefault="002A6CE9" w:rsidP="002A6CE9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An Offense To Our Mind</w:t>
      </w:r>
    </w:p>
    <w:p w14:paraId="63FB9BB3" w14:textId="77777777" w:rsidR="002A6CE9" w:rsidRPr="002A6CE9" w:rsidRDefault="002A6CE9" w:rsidP="002A6CE9">
      <w:pPr>
        <w:pStyle w:val="ListParagraph"/>
        <w:numPr>
          <w:ilvl w:val="1"/>
          <w:numId w:val="2"/>
        </w:numPr>
        <w:rPr>
          <w:b/>
          <w:u w:val="single"/>
        </w:rPr>
      </w:pPr>
      <w:r>
        <w:t>1 Corinthians 1:18-25</w:t>
      </w:r>
    </w:p>
    <w:p w14:paraId="46910648" w14:textId="2059A9B6" w:rsidR="002A6CE9" w:rsidRPr="00D65B7F" w:rsidRDefault="002A6CE9" w:rsidP="002A6CE9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The cause of sin is pride and modern man is very proud of himself. We love to promote our intelligence </w:t>
      </w:r>
      <w:r w:rsidR="00D65B7F">
        <w:t xml:space="preserve">as did the Greeks who saw the cross as utter non-sense. In Acts 17 on Mars hill they laughed at the idea of </w:t>
      </w:r>
      <w:r w:rsidR="00880BC1">
        <w:t xml:space="preserve">a </w:t>
      </w:r>
      <w:r w:rsidR="00D65B7F">
        <w:t>crucified savior risen from the dead.</w:t>
      </w:r>
    </w:p>
    <w:p w14:paraId="44AAD358" w14:textId="77777777" w:rsidR="00D65B7F" w:rsidRPr="00284C23" w:rsidRDefault="00D65B7F" w:rsidP="002A6CE9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cross violates the mind of man. To the Greeks it was foolishness and the Jews a stumbling block</w:t>
      </w:r>
      <w:r w:rsidR="00284C23">
        <w:t>. Both see the cross as weakness and this offends them.</w:t>
      </w:r>
    </w:p>
    <w:p w14:paraId="687AB2FB" w14:textId="77777777" w:rsidR="00284C23" w:rsidRDefault="00284C23" w:rsidP="00284C23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An Offense To Our Heart</w:t>
      </w:r>
    </w:p>
    <w:p w14:paraId="4631231F" w14:textId="77777777" w:rsidR="00284C23" w:rsidRPr="00D9788D" w:rsidRDefault="00284C23" w:rsidP="00284C23">
      <w:pPr>
        <w:pStyle w:val="ListParagraph"/>
        <w:numPr>
          <w:ilvl w:val="1"/>
          <w:numId w:val="2"/>
        </w:numPr>
        <w:rPr>
          <w:b/>
          <w:u w:val="single"/>
        </w:rPr>
      </w:pPr>
      <w:r>
        <w:t>Luke 19:10; Matthew 9:11-13</w:t>
      </w:r>
    </w:p>
    <w:p w14:paraId="661D313A" w14:textId="77777777" w:rsidR="00D9788D" w:rsidRPr="00D9788D" w:rsidRDefault="00D9788D" w:rsidP="00D9788D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Not only does the cross insult the wisdom of man but the heart of man. Jesus came to seek and to save the lost (Luke 19:10). We don’t like to admit need or that we need saving because we like being self-righteous (Matthew 18:23ff). </w:t>
      </w:r>
    </w:p>
    <w:p w14:paraId="08F67D87" w14:textId="2A24FB9B" w:rsidR="00D9788D" w:rsidRPr="00D9788D" w:rsidRDefault="00D9788D" w:rsidP="00D9788D">
      <w:pPr>
        <w:pStyle w:val="ListParagraph"/>
        <w:numPr>
          <w:ilvl w:val="2"/>
          <w:numId w:val="2"/>
        </w:numPr>
        <w:rPr>
          <w:b/>
          <w:u w:val="single"/>
        </w:rPr>
      </w:pPr>
      <w:r>
        <w:t>The Jews knew the heathen, the Samaritans, and Gentiles were lost</w:t>
      </w:r>
      <w:r w:rsidR="000268FA">
        <w:t xml:space="preserve"> but not themselves</w:t>
      </w:r>
      <w:r>
        <w:t>. They think salvation is for others but not me! The cross either breaks our hearts so we see our need for Jesus or it hardens our hearts.</w:t>
      </w:r>
    </w:p>
    <w:p w14:paraId="733A5664" w14:textId="77777777" w:rsidR="00D9788D" w:rsidRDefault="00D9788D" w:rsidP="00D9788D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An Offense To Our View Of Death</w:t>
      </w:r>
    </w:p>
    <w:p w14:paraId="20113CEE" w14:textId="77777777" w:rsidR="00D9788D" w:rsidRPr="00D9788D" w:rsidRDefault="00D9788D" w:rsidP="00D9788D">
      <w:pPr>
        <w:pStyle w:val="ListParagraph"/>
        <w:numPr>
          <w:ilvl w:val="1"/>
          <w:numId w:val="2"/>
        </w:numPr>
        <w:rPr>
          <w:b/>
          <w:u w:val="single"/>
        </w:rPr>
      </w:pPr>
      <w:r>
        <w:t>Matthew 16:13-23</w:t>
      </w:r>
    </w:p>
    <w:p w14:paraId="505B4104" w14:textId="766D74CD" w:rsidR="00D9788D" w:rsidRPr="00BC05C9" w:rsidRDefault="00BC05C9" w:rsidP="00D9788D">
      <w:pPr>
        <w:pStyle w:val="ListParagraph"/>
        <w:numPr>
          <w:ilvl w:val="2"/>
          <w:numId w:val="2"/>
        </w:numPr>
        <w:rPr>
          <w:b/>
          <w:u w:val="single"/>
        </w:rPr>
      </w:pPr>
      <w:r>
        <w:t>Peter got a 100 on his quiz about the identity of Jesus. However, Christianity is more than knowing facts. It involves the c</w:t>
      </w:r>
      <w:r w:rsidR="000268FA">
        <w:t>ross and this was problem to Peter</w:t>
      </w:r>
      <w:bookmarkStart w:id="0" w:name="_GoBack"/>
      <w:bookmarkEnd w:id="0"/>
      <w:r>
        <w:t xml:space="preserve"> and the disciples. What problem? Death! </w:t>
      </w:r>
      <w:r w:rsidR="005B3AC4">
        <w:t xml:space="preserve"> </w:t>
      </w:r>
    </w:p>
    <w:p w14:paraId="4FAABEE4" w14:textId="2D0AAE83" w:rsidR="00BC05C9" w:rsidRPr="00880BC1" w:rsidRDefault="00C32D4C" w:rsidP="00D9788D">
      <w:pPr>
        <w:pStyle w:val="ListParagraph"/>
        <w:numPr>
          <w:ilvl w:val="2"/>
          <w:numId w:val="2"/>
        </w:numPr>
        <w:rPr>
          <w:b/>
          <w:u w:val="single"/>
        </w:rPr>
      </w:pPr>
      <w:r>
        <w:t>Peter tempts Jesus to skip the cross because death is defeat and failure (Hebrews 2:14</w:t>
      </w:r>
      <w:r w:rsidR="00880BC1">
        <w:t>-15</w:t>
      </w:r>
      <w:r>
        <w:t xml:space="preserve">). </w:t>
      </w:r>
    </w:p>
    <w:p w14:paraId="0DD5B4BB" w14:textId="71C7456D" w:rsidR="00880BC1" w:rsidRDefault="00880BC1" w:rsidP="00880BC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An Offense To The Sin In Us</w:t>
      </w:r>
    </w:p>
    <w:p w14:paraId="5A8314F1" w14:textId="3E926FBD" w:rsidR="00880BC1" w:rsidRPr="00880BC1" w:rsidRDefault="00880BC1" w:rsidP="00880BC1">
      <w:pPr>
        <w:pStyle w:val="ListParagraph"/>
        <w:numPr>
          <w:ilvl w:val="1"/>
          <w:numId w:val="2"/>
        </w:numPr>
        <w:rPr>
          <w:b/>
          <w:u w:val="single"/>
        </w:rPr>
      </w:pPr>
      <w:r>
        <w:t>2 Corinthians 4:10; Galatians 2:20-21; 1 Corinthians 15:31</w:t>
      </w:r>
    </w:p>
    <w:p w14:paraId="04BF6BAD" w14:textId="2391C2C9" w:rsidR="00880BC1" w:rsidRPr="00880BC1" w:rsidRDefault="00880BC1" w:rsidP="00880BC1">
      <w:pPr>
        <w:pStyle w:val="ListParagraph"/>
        <w:numPr>
          <w:ilvl w:val="2"/>
          <w:numId w:val="2"/>
        </w:numPr>
        <w:rPr>
          <w:b/>
          <w:u w:val="single"/>
        </w:rPr>
      </w:pPr>
      <w:r>
        <w:t xml:space="preserve">Why is there offense in the cross? Because the cross contradicts our sinful, selfish and stubborn nature. It exposes our hearts and condemns all sinners. </w:t>
      </w:r>
    </w:p>
    <w:p w14:paraId="12D57FBA" w14:textId="29EA660C" w:rsidR="00880BC1" w:rsidRPr="002A6CE9" w:rsidRDefault="00880BC1" w:rsidP="00880BC1">
      <w:pPr>
        <w:pStyle w:val="ListParagraph"/>
        <w:numPr>
          <w:ilvl w:val="2"/>
          <w:numId w:val="2"/>
        </w:numPr>
        <w:rPr>
          <w:b/>
          <w:u w:val="single"/>
        </w:rPr>
      </w:pPr>
      <w:r>
        <w:t>No one can be neutral at the cross! It is either an offense or our glory! Do you glory only in the cross?</w:t>
      </w:r>
    </w:p>
    <w:p w14:paraId="57DA0607" w14:textId="77777777" w:rsidR="00126918" w:rsidRDefault="00126918" w:rsidP="00126918"/>
    <w:sectPr w:rsidR="00126918" w:rsidSect="005C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738"/>
    <w:multiLevelType w:val="hybridMultilevel"/>
    <w:tmpl w:val="92EE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249A3"/>
    <w:multiLevelType w:val="hybridMultilevel"/>
    <w:tmpl w:val="64AA5D7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8"/>
    <w:rsid w:val="000268FA"/>
    <w:rsid w:val="00126918"/>
    <w:rsid w:val="00284C23"/>
    <w:rsid w:val="002A6CE9"/>
    <w:rsid w:val="005B3AC4"/>
    <w:rsid w:val="005C723A"/>
    <w:rsid w:val="00880BC1"/>
    <w:rsid w:val="00B71868"/>
    <w:rsid w:val="00BC05C9"/>
    <w:rsid w:val="00C32D4C"/>
    <w:rsid w:val="00D65B7F"/>
    <w:rsid w:val="00D9788D"/>
    <w:rsid w:val="00F0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AAC19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311</Words>
  <Characters>1775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Knowles</dc:creator>
  <cp:keywords/>
  <dc:description/>
  <cp:lastModifiedBy>Mark Knowles</cp:lastModifiedBy>
  <cp:revision>2</cp:revision>
  <dcterms:created xsi:type="dcterms:W3CDTF">2017-02-23T21:26:00Z</dcterms:created>
  <dcterms:modified xsi:type="dcterms:W3CDTF">2017-02-23T23:10:00Z</dcterms:modified>
</cp:coreProperties>
</file>